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BE" w:rsidRDefault="00DE5ABE"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r w:rsidRPr="00DE5ABE">
        <w:rPr>
          <w:rFonts w:eastAsia="Times New Roman"/>
          <w:b/>
          <w:bCs/>
          <w:sz w:val="48"/>
          <w:szCs w:val="48"/>
          <w:lang w:val="en-US"/>
        </w:rPr>
        <w:t xml:space="preserve">Large </w:t>
      </w:r>
      <w:r w:rsidR="002B04EE">
        <w:rPr>
          <w:rFonts w:eastAsia="Times New Roman"/>
          <w:b/>
          <w:bCs/>
          <w:sz w:val="48"/>
          <w:szCs w:val="48"/>
          <w:lang w:val="en-US"/>
        </w:rPr>
        <w:t>Silver</w:t>
      </w:r>
      <w:r w:rsidRPr="00DE5ABE">
        <w:rPr>
          <w:rFonts w:eastAsia="Times New Roman"/>
          <w:b/>
          <w:bCs/>
          <w:sz w:val="48"/>
          <w:szCs w:val="48"/>
          <w:lang w:val="en-US"/>
        </w:rPr>
        <w:t xml:space="preserve"> Talking Watch with Stretch Band </w:t>
      </w:r>
    </w:p>
    <w:p w:rsid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r w:rsidRPr="00070764">
        <w:rPr>
          <w:rFonts w:eastAsia="Times New Roman"/>
          <w:b/>
          <w:bCs/>
          <w:sz w:val="48"/>
          <w:szCs w:val="48"/>
          <w:lang w:val="en-US"/>
        </w:rPr>
        <w:t>(</w:t>
      </w:r>
      <w:r w:rsidR="00DE5ABE">
        <w:rPr>
          <w:rFonts w:eastAsia="Times New Roman"/>
          <w:b/>
          <w:bCs/>
          <w:sz w:val="48"/>
          <w:szCs w:val="48"/>
          <w:lang w:val="en-US"/>
        </w:rPr>
        <w:t>ES7109</w:t>
      </w:r>
      <w:r w:rsidRPr="00070764">
        <w:rPr>
          <w:rFonts w:eastAsia="Times New Roman"/>
          <w:b/>
          <w:bCs/>
          <w:sz w:val="48"/>
          <w:szCs w:val="48"/>
          <w:lang w:val="en-US"/>
        </w:rPr>
        <w:t>)</w:t>
      </w:r>
    </w:p>
    <w:p w:rsid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b/>
          <w:bCs/>
          <w:sz w:val="48"/>
          <w:szCs w:val="48"/>
          <w:lang w:val="en-US"/>
        </w:rPr>
      </w:pP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bCs/>
          <w:sz w:val="48"/>
          <w:szCs w:val="48"/>
          <w:lang w:val="en-US"/>
        </w:rPr>
      </w:pPr>
      <w:r>
        <w:rPr>
          <w:rFonts w:eastAsia="Times New Roman"/>
          <w:b/>
          <w:bCs/>
          <w:sz w:val="48"/>
          <w:szCs w:val="48"/>
          <w:lang w:val="en-US"/>
        </w:rPr>
        <w:t>Instructions</w:t>
      </w:r>
    </w:p>
    <w:p w:rsidR="00070764" w:rsidRPr="00070764" w:rsidRDefault="00070764" w:rsidP="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DE5ABE">
        <w:rPr>
          <w:rFonts w:eastAsia="Times New Roman"/>
          <w:b/>
          <w:sz w:val="36"/>
          <w:szCs w:val="36"/>
          <w:lang w:val="en-US"/>
        </w:rPr>
        <w:t xml:space="preserve">Button layout  </w:t>
      </w:r>
      <w:bookmarkStart w:id="0" w:name="_GoBack"/>
      <w:bookmarkEnd w:id="0"/>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There are four buttons on this watch as described below, plus the crown knob to change the time of the hands.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Top right: In normal time mode; announces the time.</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Bottom right: If an alarm time is set pressing this button will announce the set alarm time.  If no alarm is set you will hear ‘Alarm off’, this button also changes the settings whilst in menu mode.</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Top left: In normal time mode; announces the date, including day, date, month and year.</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Bottom left: This button activates and circles through the menu;   to change any of the settings after you hear them and the current status of the setting announced press the bottom right button.</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Menu order;   Chime on/off (Hourly report), Alarm on/off, Alarm sound setting, Alarm hour setting, Alarm minute setting, Year setting, Month setting, Date setting, Time hour setting, Time minute setting, 12 hour time/24 hour time (time style), Count down timer on/off, Count down timer hour setting, Count down timer minute setting,  the time announced (normal time mode).</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If the watch is left idle whilst in the menu mode, it will go back to the start of the menu cycle, unless in the count down timer setting. If the bottom right button is pressed </w:t>
      </w:r>
      <w:r w:rsidRPr="00DE5ABE">
        <w:rPr>
          <w:rFonts w:eastAsia="Times New Roman"/>
          <w:sz w:val="36"/>
          <w:szCs w:val="36"/>
          <w:lang w:val="en-US"/>
        </w:rPr>
        <w:lastRenderedPageBreak/>
        <w:t>before the watch has gone back to the beginning of the menu the status of the setting the menu is currently in will be changed, i.e. if in ‘Alarm on’ setting the alarm will then be turned off.</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E5ABE">
        <w:rPr>
          <w:rFonts w:eastAsia="Times New Roman"/>
          <w:b/>
          <w:sz w:val="36"/>
          <w:szCs w:val="36"/>
          <w:lang w:val="en-US"/>
        </w:rPr>
        <w:t xml:space="preserve">Setting the time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1)  Press the bottom left button until you hear ‘Time hour setting’, use the bottom right button to select the required hour.</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2) Press the bottom left button until you hear ‘Time minute setting’, use the bottom right button to select the required minute.</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DE5ABE">
        <w:rPr>
          <w:rFonts w:eastAsia="Times New Roman"/>
          <w:b/>
          <w:sz w:val="36"/>
          <w:szCs w:val="36"/>
          <w:lang w:val="en-US"/>
        </w:rPr>
        <w:t xml:space="preserve">Time Style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You can select to between using the 12 hour or 24 hour clock, which indicates the way the time is spoken   i.e. (12 hour clock) 1pm, 2pm, 3pm or (24 hour clock) 13:00, 14:00, 15:00</w:t>
      </w:r>
      <w:r w:rsidR="000A621F">
        <w:rPr>
          <w:rFonts w:eastAsia="Times New Roman"/>
          <w:sz w:val="36"/>
          <w:szCs w:val="36"/>
          <w:lang w:val="en-US"/>
        </w:rPr>
        <w:t>.</w:t>
      </w:r>
    </w:p>
    <w:p w:rsidR="000A621F" w:rsidRDefault="000A621F"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Press the bottom left button until you hear either: ‘12 hour time’ or ‘24 hours time’.  The announcement indicates the current setting to change this press the bottom right button.</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0A621F"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Pr>
          <w:rFonts w:eastAsia="Times New Roman"/>
          <w:b/>
          <w:sz w:val="36"/>
          <w:szCs w:val="36"/>
          <w:lang w:val="en-US"/>
        </w:rPr>
        <w:t>Setting the Calendar</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To hear the current setting press the top left button, the date will be announced.</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1)  Press the bottom left button until you hear ‘Year setting’, use the bottom right button to change the year.</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2)  Press the bottom left button you should hear ‘Month setting’, use the bottom right button to change the month.</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3) Press the bottom left button you should hear ‘Date setting’, use the bottom right button to change the date.  </w:t>
      </w:r>
      <w:r w:rsidRPr="00DE5ABE">
        <w:rPr>
          <w:rFonts w:eastAsia="Times New Roman"/>
          <w:sz w:val="36"/>
          <w:szCs w:val="36"/>
          <w:lang w:val="en-US"/>
        </w:rPr>
        <w:lastRenderedPageBreak/>
        <w:t xml:space="preserve">You will only hear the date changing i.e. 21st, 22nd, 23rd etc.  The watch will working out the day i.e. Monday, Tuesday </w:t>
      </w:r>
      <w:proofErr w:type="spellStart"/>
      <w:r w:rsidRPr="00DE5ABE">
        <w:rPr>
          <w:rFonts w:eastAsia="Times New Roman"/>
          <w:sz w:val="36"/>
          <w:szCs w:val="36"/>
          <w:lang w:val="en-US"/>
        </w:rPr>
        <w:t>etc</w:t>
      </w:r>
      <w:proofErr w:type="spellEnd"/>
      <w:r w:rsidRPr="00DE5ABE">
        <w:rPr>
          <w:rFonts w:eastAsia="Times New Roman"/>
          <w:sz w:val="36"/>
          <w:szCs w:val="36"/>
          <w:lang w:val="en-US"/>
        </w:rPr>
        <w:t xml:space="preserve"> from the full date information you have set.</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E5ABE">
        <w:rPr>
          <w:rFonts w:ascii="Courier New" w:eastAsia="Times New Roman" w:hAnsi="Courier New" w:cs="Courier New"/>
          <w:sz w:val="20"/>
          <w:szCs w:val="20"/>
          <w:lang w:val="en-US"/>
        </w:rPr>
        <w:t xml:space="preserve">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DE5ABE">
        <w:rPr>
          <w:rFonts w:eastAsia="Times New Roman"/>
          <w:b/>
          <w:sz w:val="36"/>
          <w:szCs w:val="36"/>
          <w:lang w:val="en-US"/>
        </w:rPr>
        <w:t>Hourly R</w:t>
      </w:r>
      <w:r w:rsidR="00A273D9">
        <w:rPr>
          <w:rFonts w:eastAsia="Times New Roman"/>
          <w:b/>
          <w:sz w:val="36"/>
          <w:szCs w:val="36"/>
          <w:lang w:val="en-US"/>
        </w:rPr>
        <w:t>eport On/Off</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Press the bottom left button until you hear ‘Chime’ followed the current hourly report setting On/Off.  Press the bottom right button to change the status.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DE5ABE">
        <w:rPr>
          <w:rFonts w:eastAsia="Times New Roman"/>
          <w:b/>
          <w:sz w:val="36"/>
          <w:szCs w:val="36"/>
          <w:lang w:val="en-US"/>
        </w:rPr>
        <w:t>Alarm On/Off:</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Press the bottom left button until you hear ‘Alarm’ followed by the current alarm setting On/Off, press the bottom right button to change the status.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When in normal time mode you can hear the current status of the alarm by pressing the bottom right button, if it is turned off you will hear ‘Alarm Off’, if an alarm is set you will hear the alarm time.</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r w:rsidRPr="00DE5ABE">
        <w:rPr>
          <w:rFonts w:eastAsia="Times New Roman"/>
          <w:b/>
          <w:sz w:val="36"/>
          <w:szCs w:val="36"/>
          <w:lang w:val="en-US"/>
        </w:rPr>
        <w:t xml:space="preserve">Setting an alarm and alarm sound: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1)  Turn the alarm on as above instructions.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2)  Press the bottom left button again, you will hear ‘Alarm sound setting’.  Use the bottom right button to scroll through the 3 alarm sounds.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3)  Once selected the alarm sound, press the bottom left button, you will </w:t>
      </w:r>
      <w:proofErr w:type="spellStart"/>
      <w:r w:rsidRPr="00DE5ABE">
        <w:rPr>
          <w:rFonts w:eastAsia="Times New Roman"/>
          <w:sz w:val="36"/>
          <w:szCs w:val="36"/>
          <w:lang w:val="en-US"/>
        </w:rPr>
        <w:t>here</w:t>
      </w:r>
      <w:proofErr w:type="spellEnd"/>
      <w:r w:rsidRPr="00DE5ABE">
        <w:rPr>
          <w:rFonts w:eastAsia="Times New Roman"/>
          <w:sz w:val="36"/>
          <w:szCs w:val="36"/>
          <w:lang w:val="en-US"/>
        </w:rPr>
        <w:t xml:space="preserve"> ‘Alarm hour setting’, use the bottom right button to select the hour you require.</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4)  Once selected press the bottom left button you will hear ‘Alarm minute setting’, use the bottom right button to select the require minutes.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When the alarm time is reached at the alarm is sounded press the top left button, the alarm sound will stop and the time will be announced.</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rPr>
      </w:pPr>
    </w:p>
    <w:p w:rsidR="00C346CC" w:rsidRDefault="00C346CC"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sz w:val="36"/>
          <w:szCs w:val="36"/>
          <w:lang w:val="en-US"/>
        </w:rPr>
      </w:pPr>
      <w:r w:rsidRPr="00DE5ABE">
        <w:rPr>
          <w:rFonts w:eastAsia="Times New Roman"/>
          <w:b/>
          <w:sz w:val="36"/>
          <w:szCs w:val="36"/>
          <w:lang w:val="en-US"/>
        </w:rPr>
        <w:lastRenderedPageBreak/>
        <w:t>Count Down Timer:</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This function allows you to set a </w:t>
      </w:r>
      <w:proofErr w:type="spellStart"/>
      <w:r w:rsidRPr="00DE5ABE">
        <w:rPr>
          <w:rFonts w:eastAsia="Times New Roman"/>
          <w:sz w:val="36"/>
          <w:szCs w:val="36"/>
          <w:lang w:val="en-US"/>
        </w:rPr>
        <w:t>count down</w:t>
      </w:r>
      <w:proofErr w:type="spellEnd"/>
      <w:r w:rsidRPr="00DE5ABE">
        <w:rPr>
          <w:rFonts w:eastAsia="Times New Roman"/>
          <w:sz w:val="36"/>
          <w:szCs w:val="36"/>
          <w:lang w:val="en-US"/>
        </w:rPr>
        <w:t xml:space="preserve"> timer within a 24 hour period.</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1)  Press the bottom left button until you hear ‘Count down timer ON/Off’.  To change from on to off or vice versa press the top left button.  To hear the current count down timer length of time press the top right button you will hear the current setting.  Note:  if there is already a </w:t>
      </w:r>
      <w:proofErr w:type="spellStart"/>
      <w:r w:rsidRPr="00DE5ABE">
        <w:rPr>
          <w:rFonts w:eastAsia="Times New Roman"/>
          <w:sz w:val="36"/>
          <w:szCs w:val="36"/>
          <w:lang w:val="en-US"/>
        </w:rPr>
        <w:t>count down</w:t>
      </w:r>
      <w:proofErr w:type="spellEnd"/>
      <w:r w:rsidRPr="00DE5ABE">
        <w:rPr>
          <w:rFonts w:eastAsia="Times New Roman"/>
          <w:sz w:val="36"/>
          <w:szCs w:val="36"/>
          <w:lang w:val="en-US"/>
        </w:rPr>
        <w:t xml:space="preserve"> time set you will hear this. To reset the timer period press the bottom right button you will hear ‘Reset’.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2)  To set a </w:t>
      </w:r>
      <w:proofErr w:type="spellStart"/>
      <w:r w:rsidRPr="00DE5ABE">
        <w:rPr>
          <w:rFonts w:eastAsia="Times New Roman"/>
          <w:sz w:val="36"/>
          <w:szCs w:val="36"/>
          <w:lang w:val="en-US"/>
        </w:rPr>
        <w:t>count down</w:t>
      </w:r>
      <w:proofErr w:type="spellEnd"/>
      <w:r w:rsidRPr="00DE5ABE">
        <w:rPr>
          <w:rFonts w:eastAsia="Times New Roman"/>
          <w:sz w:val="36"/>
          <w:szCs w:val="36"/>
          <w:lang w:val="en-US"/>
        </w:rPr>
        <w:t xml:space="preserve"> timer, press the bottom left button until you hear ‘Count down timer hour setting’, use the bottom right button the select the length in hours required.</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3)  Press the bottom left button until you hear ‘Count down timer minute setting’, use the bottom right button to select the length in minutes required.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When you are in the Count down timer hours or minutes you cannot use the reset count down timer function, the bottom right button will now announce the current status of the timer, on/off, as will the top left button.  </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To hear the length of time left on the </w:t>
      </w:r>
      <w:proofErr w:type="spellStart"/>
      <w:r w:rsidRPr="00DE5ABE">
        <w:rPr>
          <w:rFonts w:eastAsia="Times New Roman"/>
          <w:sz w:val="36"/>
          <w:szCs w:val="36"/>
          <w:lang w:val="en-US"/>
        </w:rPr>
        <w:t>count down</w:t>
      </w:r>
      <w:proofErr w:type="spellEnd"/>
      <w:r w:rsidRPr="00DE5ABE">
        <w:rPr>
          <w:rFonts w:eastAsia="Times New Roman"/>
          <w:sz w:val="36"/>
          <w:szCs w:val="36"/>
          <w:lang w:val="en-US"/>
        </w:rPr>
        <w:t xml:space="preserve"> timer press the top right button.  Please note when the </w:t>
      </w:r>
      <w:proofErr w:type="spellStart"/>
      <w:r w:rsidRPr="00DE5ABE">
        <w:rPr>
          <w:rFonts w:eastAsia="Times New Roman"/>
          <w:sz w:val="36"/>
          <w:szCs w:val="36"/>
          <w:lang w:val="en-US"/>
        </w:rPr>
        <w:t>count down</w:t>
      </w:r>
      <w:proofErr w:type="spellEnd"/>
      <w:r w:rsidRPr="00DE5ABE">
        <w:rPr>
          <w:rFonts w:eastAsia="Times New Roman"/>
          <w:sz w:val="36"/>
          <w:szCs w:val="36"/>
          <w:lang w:val="en-US"/>
        </w:rPr>
        <w:t xml:space="preserve"> timer is on, you will need to change the menu setting to ‘Normal time mode’, using the bottom left button until you hear ‘The time is…’ followed by the time, otherwise you will not be able to use the date and time announcement buttons as normal in this period.</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When the </w:t>
      </w:r>
      <w:r w:rsidR="000A621F" w:rsidRPr="00A273D9">
        <w:rPr>
          <w:rFonts w:eastAsia="Times New Roman"/>
          <w:sz w:val="36"/>
          <w:szCs w:val="36"/>
          <w:lang w:val="en-US"/>
        </w:rPr>
        <w:t>countdown</w:t>
      </w:r>
      <w:r w:rsidRPr="00DE5ABE">
        <w:rPr>
          <w:rFonts w:eastAsia="Times New Roman"/>
          <w:sz w:val="36"/>
          <w:szCs w:val="36"/>
          <w:lang w:val="en-US"/>
        </w:rPr>
        <w:t xml:space="preserve"> timer is beeping press the top left button to stop the beeps.</w:t>
      </w:r>
    </w:p>
    <w:p w:rsidR="00DE5ABE" w:rsidRPr="00DE5ABE" w:rsidRDefault="00DE5ABE" w:rsidP="00DE5A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p>
    <w:p w:rsidR="00DE5ABE" w:rsidRPr="00DE5ABE" w:rsidRDefault="00DE5ABE" w:rsidP="000A6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36"/>
          <w:szCs w:val="36"/>
          <w:lang w:val="en-US"/>
        </w:rPr>
      </w:pPr>
      <w:r w:rsidRPr="00DE5ABE">
        <w:rPr>
          <w:rFonts w:eastAsia="Times New Roman"/>
          <w:sz w:val="36"/>
          <w:szCs w:val="36"/>
          <w:lang w:val="en-US"/>
        </w:rPr>
        <w:t xml:space="preserve">The watch uses 1 x CR2016 lithium battery, plus 1 x SR626 silver oxide battery. </w:t>
      </w:r>
    </w:p>
    <w:p w:rsidR="00EB6DD3" w:rsidRPr="00070764" w:rsidRDefault="00EB6DD3">
      <w:pPr>
        <w:rPr>
          <w:rFonts w:eastAsia="Times New Roman"/>
          <w:sz w:val="36"/>
          <w:szCs w:val="36"/>
          <w:lang w:val="en-US"/>
        </w:rPr>
      </w:pPr>
    </w:p>
    <w:sectPr w:rsidR="00EB6DD3" w:rsidRPr="00070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64"/>
    <w:rsid w:val="00070764"/>
    <w:rsid w:val="000A621F"/>
    <w:rsid w:val="00154516"/>
    <w:rsid w:val="002B04EE"/>
    <w:rsid w:val="003D194F"/>
    <w:rsid w:val="003E4C9C"/>
    <w:rsid w:val="00662DE7"/>
    <w:rsid w:val="0078556B"/>
    <w:rsid w:val="00815514"/>
    <w:rsid w:val="00A273D9"/>
    <w:rsid w:val="00A74668"/>
    <w:rsid w:val="00B562B0"/>
    <w:rsid w:val="00B80A61"/>
    <w:rsid w:val="00C346CC"/>
    <w:rsid w:val="00D0792A"/>
    <w:rsid w:val="00DE5ABE"/>
    <w:rsid w:val="00EB6DD3"/>
    <w:rsid w:val="00F1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B62FC-2871-42A2-868B-34281E83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TMLPreformatted">
    <w:name w:val="HTML Preformatted"/>
    <w:basedOn w:val="Normal"/>
    <w:link w:val="HTMLPreformattedChar"/>
    <w:uiPriority w:val="99"/>
    <w:semiHidden/>
    <w:unhideWhenUsed/>
    <w:rsid w:val="000707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70764"/>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719764">
      <w:bodyDiv w:val="1"/>
      <w:marLeft w:val="0"/>
      <w:marRight w:val="0"/>
      <w:marTop w:val="0"/>
      <w:marBottom w:val="0"/>
      <w:divBdr>
        <w:top w:val="none" w:sz="0" w:space="0" w:color="auto"/>
        <w:left w:val="none" w:sz="0" w:space="0" w:color="auto"/>
        <w:bottom w:val="none" w:sz="0" w:space="0" w:color="auto"/>
        <w:right w:val="none" w:sz="0" w:space="0" w:color="auto"/>
      </w:divBdr>
    </w:div>
    <w:div w:id="205600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3</cp:revision>
  <dcterms:created xsi:type="dcterms:W3CDTF">2018-02-28T22:18:00Z</dcterms:created>
  <dcterms:modified xsi:type="dcterms:W3CDTF">2018-02-28T22:18:00Z</dcterms:modified>
</cp:coreProperties>
</file>